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8528F7" w:rsidRDefault="000A075F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8F7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65</w:t>
      </w:r>
    </w:p>
    <w:p w:rsidR="00863433" w:rsidRPr="008528F7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8528F7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8F7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8528F7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8528F7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8F7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8528F7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ED4D72" w:rsidRPr="008528F7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8528F7" w:rsidRDefault="00806237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 июня </w:t>
      </w:r>
      <w:r w:rsidR="00CB4421" w:rsidRPr="00852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8528F7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8528F7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E41EA0" w:rsidRDefault="00ED4D72" w:rsidP="0045163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237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806237">
        <w:rPr>
          <w:rFonts w:ascii="Times New Roman" w:hAnsi="Times New Roman" w:cs="Times New Roman"/>
          <w:sz w:val="28"/>
          <w:szCs w:val="28"/>
        </w:rPr>
        <w:t xml:space="preserve">одского </w:t>
      </w:r>
      <w:r w:rsidR="00863433" w:rsidRPr="00451633">
        <w:rPr>
          <w:rFonts w:ascii="Times New Roman" w:hAnsi="Times New Roman" w:cs="Times New Roman"/>
          <w:sz w:val="28"/>
          <w:szCs w:val="28"/>
        </w:rPr>
        <w:t xml:space="preserve">поселения Кореновского </w:t>
      </w:r>
      <w:r w:rsidR="00D13612" w:rsidRPr="00451633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451633">
        <w:rPr>
          <w:rFonts w:ascii="Times New Roman" w:hAnsi="Times New Roman" w:cs="Times New Roman"/>
          <w:sz w:val="28"/>
          <w:szCs w:val="28"/>
        </w:rPr>
        <w:t>«</w:t>
      </w:r>
      <w:r w:rsidR="00451633" w:rsidRPr="00451633">
        <w:rPr>
          <w:rFonts w:ascii="Times New Roman" w:hAnsi="Times New Roman" w:cs="Times New Roman"/>
          <w:sz w:val="28"/>
          <w:szCs w:val="28"/>
        </w:rPr>
        <w:t>О комиссии по соблюдению требований к должностному поведению лиц, замещающих муниципальные должности Кореновского городского поселения Кореновского района, и урегулированию конфликта интересов</w:t>
      </w:r>
      <w:r w:rsidR="00863433" w:rsidRPr="004516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451633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451633">
        <w:rPr>
          <w:rFonts w:ascii="Times New Roman" w:hAnsi="Times New Roman" w:cs="Times New Roman"/>
          <w:sz w:val="28"/>
          <w:szCs w:val="28"/>
        </w:rPr>
        <w:t>наличия</w:t>
      </w:r>
      <w:r w:rsidRPr="00E41EA0">
        <w:rPr>
          <w:rFonts w:ascii="Times New Roman" w:hAnsi="Times New Roman" w:cs="Times New Roman"/>
          <w:sz w:val="28"/>
          <w:szCs w:val="28"/>
        </w:rPr>
        <w:t xml:space="preserve"> коррупциогенных факторов в</w:t>
      </w:r>
      <w:r w:rsidRPr="00ED4D72">
        <w:rPr>
          <w:rFonts w:ascii="Times New Roman" w:hAnsi="Times New Roman" w:cs="Times New Roman"/>
          <w:sz w:val="28"/>
          <w:szCs w:val="28"/>
        </w:rPr>
        <w:t xml:space="preserve">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CB4421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                                                                              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73AEB"/>
    <w:rsid w:val="000A075F"/>
    <w:rsid w:val="00103C2E"/>
    <w:rsid w:val="001D1AE2"/>
    <w:rsid w:val="001F3121"/>
    <w:rsid w:val="002F3D7C"/>
    <w:rsid w:val="00346922"/>
    <w:rsid w:val="0039657C"/>
    <w:rsid w:val="003E40E2"/>
    <w:rsid w:val="00451633"/>
    <w:rsid w:val="004D29CD"/>
    <w:rsid w:val="00626F4C"/>
    <w:rsid w:val="00712824"/>
    <w:rsid w:val="00755CD7"/>
    <w:rsid w:val="007A5C66"/>
    <w:rsid w:val="00806237"/>
    <w:rsid w:val="008528F7"/>
    <w:rsid w:val="00863433"/>
    <w:rsid w:val="008C36F7"/>
    <w:rsid w:val="008D3EAC"/>
    <w:rsid w:val="008E7C65"/>
    <w:rsid w:val="00902E24"/>
    <w:rsid w:val="009460A5"/>
    <w:rsid w:val="00971FE3"/>
    <w:rsid w:val="00A8135A"/>
    <w:rsid w:val="00B278A2"/>
    <w:rsid w:val="00C779D4"/>
    <w:rsid w:val="00C9145B"/>
    <w:rsid w:val="00CB4421"/>
    <w:rsid w:val="00D13612"/>
    <w:rsid w:val="00D62DE3"/>
    <w:rsid w:val="00E06750"/>
    <w:rsid w:val="00E41EA0"/>
    <w:rsid w:val="00EC4903"/>
    <w:rsid w:val="00ED4D72"/>
    <w:rsid w:val="00EE50F8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91A2D-9E6F-41B2-8FA1-5AF22AE0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68</cp:revision>
  <cp:lastPrinted>2016-08-12T09:24:00Z</cp:lastPrinted>
  <dcterms:created xsi:type="dcterms:W3CDTF">2015-03-23T07:03:00Z</dcterms:created>
  <dcterms:modified xsi:type="dcterms:W3CDTF">2017-04-20T16:07:00Z</dcterms:modified>
</cp:coreProperties>
</file>